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D" w:rsidRDefault="001436EF">
      <w:r>
        <w:rPr>
          <w:rFonts w:ascii="Comic Sans MS" w:hAnsi="Comic Sans MS"/>
        </w:rPr>
        <w:t>Happy Spring.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Please read my attached </w:t>
      </w:r>
      <w:proofErr w:type="gramStart"/>
      <w:r>
        <w:rPr>
          <w:rFonts w:ascii="Comic Sans MS" w:hAnsi="Comic Sans MS"/>
        </w:rPr>
        <w:t>newsletter,</w:t>
      </w:r>
      <w:proofErr w:type="gramEnd"/>
      <w:r>
        <w:rPr>
          <w:rFonts w:ascii="Comic Sans MS" w:hAnsi="Comic Sans MS"/>
        </w:rPr>
        <w:t xml:space="preserve"> there are many important things this month of April.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Thursday, April 16th is a HOMESCHOOL DAY.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u w:val="single"/>
        </w:rPr>
        <w:t>CAASPP Testing:</w:t>
      </w:r>
      <w:r>
        <w:rPr>
          <w:rFonts w:ascii="Comic Sans MS" w:hAnsi="Comic Sans MS"/>
        </w:rPr>
        <w:t xml:space="preserve"> April 27th-May 8th is ICT testing. </w:t>
      </w:r>
      <w:r>
        <w:rPr>
          <w:rFonts w:ascii="Comic Sans MS" w:hAnsi="Comic Sans MS"/>
        </w:rPr>
        <w:br/>
        <w:t xml:space="preserve">**6th grade will be testing </w:t>
      </w:r>
      <w:r>
        <w:rPr>
          <w:rFonts w:ascii="Comic Sans MS" w:hAnsi="Comic Sans MS"/>
          <w:color w:val="FF0000"/>
        </w:rPr>
        <w:t>Tuesday, April 28th for the English/Language Arts</w:t>
      </w:r>
      <w:r>
        <w:rPr>
          <w:rFonts w:ascii="Comic Sans MS" w:hAnsi="Comic Sans MS"/>
        </w:rPr>
        <w:t xml:space="preserve"> portion and </w:t>
      </w:r>
      <w:r>
        <w:rPr>
          <w:rFonts w:ascii="Comic Sans MS" w:hAnsi="Comic Sans MS"/>
          <w:color w:val="FF0000"/>
        </w:rPr>
        <w:t>Tuesday, May 5th for the Math</w:t>
      </w:r>
      <w:r>
        <w:rPr>
          <w:rFonts w:ascii="Comic Sans MS" w:hAnsi="Comic Sans MS"/>
        </w:rPr>
        <w:t xml:space="preserve"> portion of the test.</w:t>
      </w:r>
      <w:r>
        <w:rPr>
          <w:rFonts w:ascii="Comic Sans MS" w:hAnsi="Comic Sans MS"/>
        </w:rPr>
        <w:br/>
        <w:t xml:space="preserve">Please make sure your child eats a healthy balanced breakfast, has a snack for the day and a lunch. Testing will be all day with breaks in between for snack and lunch. </w:t>
      </w:r>
      <w:r>
        <w:rPr>
          <w:rFonts w:ascii="Comic Sans MS" w:hAnsi="Comic Sans MS"/>
          <w:u w:val="single"/>
        </w:rPr>
        <w:t>Please make sure your child is ON-TIME to school; testing will start promptly when the school day begins at 8:30am.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Hope everyone enjoyed their spring break and the home school week of April 6-10th.</w:t>
      </w:r>
      <w:r>
        <w:rPr>
          <w:rFonts w:ascii="Comic Sans MS" w:hAnsi="Comic Sans MS"/>
        </w:rPr>
        <w:br/>
        <w:t>All Home school assignments and packet are due when we return Monday, April 13th.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Lucida Handwriting" w:hAnsi="Lucida Handwriting"/>
          <w:color w:val="800080"/>
        </w:rPr>
        <w:t>Kelly Reese, M.Ed.</w:t>
      </w:r>
      <w:r>
        <w:rPr>
          <w:rFonts w:ascii="Lucida Handwriting" w:hAnsi="Lucida Handwriting"/>
          <w:color w:val="800080"/>
        </w:rPr>
        <w:br/>
      </w:r>
      <w:r>
        <w:rPr>
          <w:rFonts w:ascii="Lucida Handwriting" w:hAnsi="Lucida Handwriting"/>
        </w:rPr>
        <w:t>6th Grade Homeroom Teacher</w:t>
      </w:r>
      <w:r>
        <w:rPr>
          <w:rFonts w:ascii="Lucida Handwriting" w:hAnsi="Lucida Handwriting"/>
        </w:rPr>
        <w:br/>
        <w:t>Grades 4-8 Physical Education Teacher</w:t>
      </w:r>
      <w:r>
        <w:rPr>
          <w:rFonts w:ascii="Lucida Handwriting" w:hAnsi="Lucida Handwriting"/>
        </w:rPr>
        <w:br/>
        <w:t>JCS – Innovation Centre Temecula</w:t>
      </w:r>
    </w:p>
    <w:sectPr w:rsidR="00E8377D" w:rsidSect="00E837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36EF"/>
    <w:rsid w:val="001436EF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</dc:creator>
  <cp:keywords/>
  <cp:lastModifiedBy>JCS</cp:lastModifiedBy>
  <cp:revision>1</cp:revision>
  <dcterms:created xsi:type="dcterms:W3CDTF">2015-04-10T21:24:00Z</dcterms:created>
  <dcterms:modified xsi:type="dcterms:W3CDTF">2015-04-10T21:26:00Z</dcterms:modified>
</cp:coreProperties>
</file>